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5"/>
        <w:gridCol w:w="2267"/>
        <w:gridCol w:w="3543"/>
      </w:tblGrid>
      <w:tr w:rsidR="00065180" w:rsidRPr="00F47C97" w:rsidTr="0050062D">
        <w:trPr>
          <w:trHeight w:val="1408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5180" w:rsidRPr="00DF2314" w:rsidRDefault="00065180" w:rsidP="0050062D">
            <w:pPr>
              <w:tabs>
                <w:tab w:val="left" w:pos="1140"/>
              </w:tabs>
              <w:spacing w:after="0"/>
              <w:ind w:left="34" w:hanging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2314">
              <w:rPr>
                <w:rFonts w:ascii="Times New Roman" w:hAnsi="Times New Roman"/>
                <w:bCs/>
                <w:sz w:val="28"/>
                <w:szCs w:val="28"/>
              </w:rPr>
              <w:t>АДМИНИСТРАЦИЯ</w:t>
            </w:r>
          </w:p>
          <w:p w:rsidR="00065180" w:rsidRPr="00DF2314" w:rsidRDefault="00065180" w:rsidP="0050062D">
            <w:pPr>
              <w:spacing w:after="0"/>
              <w:ind w:left="-108" w:hanging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2314">
              <w:rPr>
                <w:rFonts w:ascii="Times New Roman" w:hAnsi="Times New Roman"/>
                <w:bCs/>
                <w:sz w:val="28"/>
                <w:szCs w:val="28"/>
              </w:rPr>
              <w:t>СЕЛЬСКОГО ПОСЕЛЕНИЯ «ПОМОЗДИНО»</w:t>
            </w:r>
          </w:p>
          <w:p w:rsidR="00065180" w:rsidRPr="00DF2314" w:rsidRDefault="00065180" w:rsidP="0050062D">
            <w:pPr>
              <w:spacing w:after="0"/>
              <w:ind w:left="-108" w:hanging="34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65180" w:rsidRPr="00DF2314" w:rsidRDefault="00065180" w:rsidP="0050062D">
            <w:pPr>
              <w:spacing w:after="0"/>
              <w:ind w:hanging="34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065180" w:rsidRPr="00DF2314" w:rsidRDefault="00065180" w:rsidP="0050062D">
            <w:pPr>
              <w:spacing w:after="0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31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F2314">
              <w:rPr>
                <w:rFonts w:ascii="Times New Roman" w:hAnsi="Times New Roman"/>
                <w:bCs/>
                <w:sz w:val="28"/>
                <w:szCs w:val="28"/>
              </w:rPr>
              <w:t>ПОМÖСД</w:t>
            </w:r>
            <w:r w:rsidRPr="00DF231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İ</w:t>
            </w:r>
            <w:r w:rsidRPr="00DF2314">
              <w:rPr>
                <w:rFonts w:ascii="Times New Roman" w:hAnsi="Times New Roman"/>
                <w:bCs/>
                <w:sz w:val="28"/>
                <w:szCs w:val="28"/>
              </w:rPr>
              <w:t>Н»</w:t>
            </w:r>
          </w:p>
          <w:p w:rsidR="00065180" w:rsidRPr="00DF2314" w:rsidRDefault="00065180" w:rsidP="0050062D">
            <w:pPr>
              <w:tabs>
                <w:tab w:val="left" w:pos="1300"/>
              </w:tabs>
              <w:spacing w:after="0"/>
              <w:ind w:hanging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2314">
              <w:rPr>
                <w:rFonts w:ascii="Times New Roman" w:hAnsi="Times New Roman"/>
                <w:bCs/>
                <w:sz w:val="28"/>
                <w:szCs w:val="28"/>
              </w:rPr>
              <w:t>СИКТ ОВМ</w:t>
            </w:r>
            <w:r w:rsidRPr="00DF2314">
              <w:rPr>
                <w:rFonts w:ascii="Times New Roman" w:hAnsi="Times New Roman"/>
                <w:sz w:val="28"/>
                <w:szCs w:val="28"/>
              </w:rPr>
              <w:t>Ö</w:t>
            </w:r>
            <w:r w:rsidRPr="00DF2314">
              <w:rPr>
                <w:rFonts w:ascii="Times New Roman" w:hAnsi="Times New Roman"/>
                <w:bCs/>
                <w:sz w:val="28"/>
                <w:szCs w:val="28"/>
              </w:rPr>
              <w:t>ДЧ</w:t>
            </w:r>
            <w:r w:rsidRPr="00DF2314">
              <w:rPr>
                <w:rFonts w:ascii="Times New Roman" w:hAnsi="Times New Roman"/>
                <w:sz w:val="28"/>
                <w:szCs w:val="28"/>
              </w:rPr>
              <w:t>Ö</w:t>
            </w:r>
            <w:r w:rsidRPr="00DF2314">
              <w:rPr>
                <w:rFonts w:ascii="Times New Roman" w:hAnsi="Times New Roman"/>
                <w:bCs/>
                <w:sz w:val="28"/>
                <w:szCs w:val="28"/>
              </w:rPr>
              <w:t>МИНСА</w:t>
            </w:r>
          </w:p>
          <w:p w:rsidR="00065180" w:rsidRPr="00DF2314" w:rsidRDefault="00065180" w:rsidP="0050062D">
            <w:pPr>
              <w:spacing w:after="0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314">
              <w:rPr>
                <w:rFonts w:ascii="Times New Roman" w:hAnsi="Times New Roman"/>
                <w:bCs/>
                <w:sz w:val="28"/>
                <w:szCs w:val="28"/>
              </w:rPr>
              <w:t>АДМИНИСТРАЦИЯ</w:t>
            </w:r>
          </w:p>
          <w:p w:rsidR="00065180" w:rsidRPr="00DF2314" w:rsidRDefault="00065180" w:rsidP="0050062D">
            <w:pPr>
              <w:spacing w:after="0"/>
              <w:ind w:left="-108" w:hanging="34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065180" w:rsidRPr="00DF2314" w:rsidRDefault="00065180" w:rsidP="00065180">
      <w:pPr>
        <w:keepNext/>
        <w:tabs>
          <w:tab w:val="left" w:pos="3828"/>
        </w:tabs>
        <w:spacing w:after="0"/>
        <w:ind w:hanging="34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F2314">
        <w:rPr>
          <w:rFonts w:ascii="Times New Roman" w:hAnsi="Times New Roman"/>
          <w:b/>
          <w:sz w:val="28"/>
          <w:szCs w:val="28"/>
        </w:rPr>
        <w:t>ПОСТАНОВЛЕНИЕ</w:t>
      </w:r>
    </w:p>
    <w:p w:rsidR="00065180" w:rsidRPr="00DF2314" w:rsidRDefault="00065180" w:rsidP="00065180">
      <w:pPr>
        <w:keepNext/>
        <w:tabs>
          <w:tab w:val="left" w:pos="3828"/>
        </w:tabs>
        <w:spacing w:after="0"/>
        <w:ind w:hanging="34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DF2314">
        <w:rPr>
          <w:rFonts w:ascii="Times New Roman" w:hAnsi="Times New Roman"/>
          <w:b/>
          <w:sz w:val="28"/>
          <w:szCs w:val="28"/>
        </w:rPr>
        <w:t>Ш</w:t>
      </w:r>
      <w:proofErr w:type="gramEnd"/>
      <w:r w:rsidRPr="00DF2314">
        <w:rPr>
          <w:rFonts w:ascii="Times New Roman" w:hAnsi="Times New Roman"/>
          <w:b/>
          <w:sz w:val="28"/>
          <w:szCs w:val="28"/>
        </w:rPr>
        <w:t xml:space="preserve"> У Ö М</w:t>
      </w:r>
    </w:p>
    <w:p w:rsidR="00065180" w:rsidRDefault="00065180" w:rsidP="00065180">
      <w:pPr>
        <w:keepNext/>
        <w:spacing w:after="0"/>
        <w:ind w:hanging="34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апреля </w:t>
      </w:r>
      <w:r w:rsidRPr="00F34D00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F34D00">
        <w:rPr>
          <w:rFonts w:ascii="Times New Roman" w:hAnsi="Times New Roman"/>
          <w:sz w:val="28"/>
          <w:szCs w:val="28"/>
        </w:rPr>
        <w:t xml:space="preserve"> г.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F34D0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F34D00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81</w:t>
      </w:r>
    </w:p>
    <w:p w:rsidR="00065180" w:rsidRPr="00DF2314" w:rsidRDefault="00065180" w:rsidP="00065180">
      <w:pPr>
        <w:keepNext/>
        <w:spacing w:after="0"/>
        <w:ind w:hanging="34"/>
        <w:outlineLvl w:val="3"/>
        <w:rPr>
          <w:rFonts w:ascii="Times New Roman" w:hAnsi="Times New Roman"/>
          <w:sz w:val="28"/>
          <w:szCs w:val="28"/>
        </w:rPr>
      </w:pPr>
    </w:p>
    <w:p w:rsidR="00065180" w:rsidRPr="00DF2314" w:rsidRDefault="00065180" w:rsidP="00065180">
      <w:pPr>
        <w:keepNext/>
        <w:tabs>
          <w:tab w:val="left" w:pos="3828"/>
        </w:tabs>
        <w:spacing w:after="0"/>
        <w:ind w:hanging="34"/>
        <w:jc w:val="center"/>
        <w:outlineLvl w:val="2"/>
        <w:rPr>
          <w:rFonts w:ascii="Times New Roman" w:hAnsi="Times New Roman"/>
          <w:sz w:val="28"/>
          <w:szCs w:val="28"/>
        </w:rPr>
      </w:pPr>
      <w:r w:rsidRPr="00DF2314">
        <w:rPr>
          <w:rFonts w:ascii="Times New Roman" w:hAnsi="Times New Roman"/>
          <w:sz w:val="28"/>
          <w:szCs w:val="28"/>
        </w:rPr>
        <w:t>с. Помоздино,  Усть-Куломский  р-н, Республика Коми</w:t>
      </w:r>
    </w:p>
    <w:p w:rsidR="00065180" w:rsidRDefault="00065180" w:rsidP="00065180">
      <w:pPr>
        <w:keepNext/>
        <w:tabs>
          <w:tab w:val="left" w:pos="3828"/>
        </w:tabs>
        <w:spacing w:after="0"/>
        <w:ind w:hanging="34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65180" w:rsidRPr="00F82836" w:rsidRDefault="00065180" w:rsidP="000651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2836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180">
        <w:rPr>
          <w:rFonts w:ascii="Times New Roman" w:eastAsia="Times New Roman" w:hAnsi="Times New Roman"/>
          <w:sz w:val="28"/>
          <w:szCs w:val="28"/>
        </w:rPr>
        <w:t>«Предоставление информации об очередности граждан, состоящих на учете для улучшения жилищных условий»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83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25.02.2021</w:t>
      </w:r>
      <w:r w:rsidRPr="00F8283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</w:t>
      </w:r>
    </w:p>
    <w:p w:rsidR="00065180" w:rsidRDefault="00065180" w:rsidP="000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065180" w:rsidRDefault="00065180" w:rsidP="0006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На основании Федерального закона от 27.07.2010 № 210-ФЗ «Об организации предоставления государственных и муниципальных услуг»</w:t>
      </w:r>
      <w:r w:rsidRPr="00DF2314">
        <w:rPr>
          <w:rFonts w:ascii="Times New Roman" w:eastAsia="Times New Roman" w:hAnsi="Times New Roman"/>
          <w:sz w:val="28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DF2314">
        <w:rPr>
          <w:rFonts w:ascii="Times New Roman" w:eastAsia="Times New Roman" w:hAnsi="Times New Roman"/>
          <w:sz w:val="28"/>
          <w:szCs w:val="26"/>
          <w:lang w:eastAsia="ru-RU"/>
        </w:rPr>
        <w:t xml:space="preserve"> администрация сельского поселения «Помоздино»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Pr="00F34D00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065180" w:rsidRDefault="00065180" w:rsidP="00065180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DF2314">
        <w:rPr>
          <w:rFonts w:ascii="Times New Roman" w:eastAsia="Times New Roman" w:hAnsi="Times New Roman"/>
          <w:sz w:val="28"/>
          <w:szCs w:val="26"/>
          <w:lang w:eastAsia="ru-RU"/>
        </w:rPr>
        <w:t xml:space="preserve">Внести в административный регламент предоставления муниципальной услуги </w:t>
      </w:r>
      <w:r w:rsidRPr="00065180">
        <w:rPr>
          <w:rFonts w:ascii="Times New Roman" w:eastAsia="Times New Roman" w:hAnsi="Times New Roman"/>
          <w:sz w:val="28"/>
          <w:szCs w:val="28"/>
        </w:rPr>
        <w:t>«Предоставление информации об очередности граждан, состоящих на учете для улучшения жилищных условий</w:t>
      </w:r>
      <w:r w:rsidR="005010E6">
        <w:rPr>
          <w:rFonts w:ascii="Times New Roman" w:eastAsia="Times New Roman" w:hAnsi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</w:t>
      </w:r>
      <w:r w:rsidRPr="00DF2314">
        <w:rPr>
          <w:rFonts w:ascii="Times New Roman" w:eastAsia="Times New Roman" w:hAnsi="Times New Roman"/>
          <w:sz w:val="28"/>
          <w:szCs w:val="26"/>
          <w:lang w:eastAsia="ru-RU"/>
        </w:rPr>
        <w:t xml:space="preserve"> утвержденный постановлением администрации сельского поселения «Помоздин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о» от 25.02.2021 № 14</w:t>
      </w:r>
      <w:r w:rsidRPr="00DF2314">
        <w:rPr>
          <w:rFonts w:ascii="Times New Roman" w:eastAsia="Times New Roman" w:hAnsi="Times New Roman"/>
          <w:sz w:val="28"/>
          <w:szCs w:val="26"/>
          <w:lang w:eastAsia="ru-RU"/>
        </w:rPr>
        <w:t xml:space="preserve"> (далее – Регламент)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, следующие изменения и дополнения:</w:t>
      </w:r>
    </w:p>
    <w:p w:rsidR="00065180" w:rsidRDefault="00065180" w:rsidP="00065180">
      <w:pPr>
        <w:pStyle w:val="a3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 Подраздел административного регламента предоставления муниципальной услуги «Указание на запрет требований и действий в отношении заявителя» дополнить пунктом № 7 следующего содержания:</w:t>
      </w:r>
    </w:p>
    <w:p w:rsidR="00065180" w:rsidRPr="002D39DF" w:rsidRDefault="00065180" w:rsidP="0006518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6"/>
          <w:lang w:eastAsia="ru-RU"/>
        </w:rPr>
        <w:t>«№ 7)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7.2. части 1 статьи 16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</w:t>
      </w:r>
      <w:proofErr w:type="gramEnd"/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федеральными законами</w:t>
      </w:r>
      <w:proofErr w:type="gramStart"/>
      <w:r>
        <w:rPr>
          <w:rFonts w:ascii="Times New Roman" w:eastAsia="Times New Roman" w:hAnsi="Times New Roman"/>
          <w:sz w:val="28"/>
          <w:szCs w:val="26"/>
          <w:lang w:eastAsia="ru-RU"/>
        </w:rPr>
        <w:t>.».</w:t>
      </w:r>
      <w:proofErr w:type="gramEnd"/>
    </w:p>
    <w:p w:rsidR="00065180" w:rsidRDefault="00065180" w:rsidP="000651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2</w:t>
      </w:r>
      <w:r w:rsidRPr="00DF2314">
        <w:rPr>
          <w:rFonts w:ascii="Times New Roman" w:eastAsia="Times New Roman" w:hAnsi="Times New Roman"/>
          <w:sz w:val="28"/>
          <w:szCs w:val="26"/>
          <w:lang w:eastAsia="ru-RU"/>
        </w:rPr>
        <w:t xml:space="preserve">. Настоящее постановление вступает в силу со дня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его обнародования на информационном стенде администрации муниципального образования сельского поселения «Помоздино».</w:t>
      </w:r>
    </w:p>
    <w:p w:rsidR="00065180" w:rsidRDefault="00065180" w:rsidP="00065180">
      <w:pPr>
        <w:rPr>
          <w:rFonts w:ascii="Times New Roman" w:hAnsi="Times New Roman"/>
          <w:color w:val="000000"/>
          <w:sz w:val="28"/>
          <w:szCs w:val="28"/>
        </w:rPr>
      </w:pPr>
    </w:p>
    <w:p w:rsidR="00065180" w:rsidRPr="002E6812" w:rsidRDefault="00065180" w:rsidP="00065180">
      <w:pPr>
        <w:rPr>
          <w:color w:val="FF0000"/>
        </w:rPr>
      </w:pPr>
      <w:r>
        <w:rPr>
          <w:rFonts w:ascii="Times New Roman" w:hAnsi="Times New Roman"/>
          <w:color w:val="000000"/>
          <w:sz w:val="28"/>
          <w:szCs w:val="28"/>
        </w:rPr>
        <w:t>Глава сельского поселения «Помоздино»                                       А.Е. Уляшев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3624A" w:rsidRDefault="00B3624A"/>
    <w:sectPr w:rsidR="00B3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93B"/>
    <w:multiLevelType w:val="multilevel"/>
    <w:tmpl w:val="B6988D46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0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0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0B"/>
    <w:rsid w:val="00065180"/>
    <w:rsid w:val="005010E6"/>
    <w:rsid w:val="00B3624A"/>
    <w:rsid w:val="00B4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2021-04-21T07:37:00Z</cp:lastPrinted>
  <dcterms:created xsi:type="dcterms:W3CDTF">2021-04-21T07:31:00Z</dcterms:created>
  <dcterms:modified xsi:type="dcterms:W3CDTF">2021-04-21T07:37:00Z</dcterms:modified>
</cp:coreProperties>
</file>