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3544"/>
      </w:tblGrid>
      <w:tr w:rsidR="00F036A9" w:rsidRPr="004375A4" w:rsidTr="00071C9E">
        <w:trPr>
          <w:trHeight w:val="140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036A9" w:rsidRPr="004375A4" w:rsidRDefault="00F036A9" w:rsidP="00071C9E">
            <w:pPr>
              <w:tabs>
                <w:tab w:val="left" w:pos="1140"/>
              </w:tabs>
              <w:ind w:left="34"/>
              <w:rPr>
                <w:b/>
                <w:bCs/>
                <w:sz w:val="24"/>
              </w:rPr>
            </w:pPr>
            <w:bookmarkStart w:id="0" w:name="_GoBack"/>
            <w:bookmarkEnd w:id="0"/>
            <w:r w:rsidRPr="004375A4">
              <w:rPr>
                <w:b/>
                <w:bCs/>
                <w:sz w:val="24"/>
              </w:rPr>
              <w:tab/>
            </w:r>
          </w:p>
          <w:p w:rsidR="00F036A9" w:rsidRPr="004375A4" w:rsidRDefault="00F036A9" w:rsidP="00071C9E">
            <w:pPr>
              <w:ind w:left="-108"/>
              <w:rPr>
                <w:bCs/>
                <w:szCs w:val="28"/>
              </w:rPr>
            </w:pPr>
            <w:r w:rsidRPr="004375A4">
              <w:rPr>
                <w:bCs/>
                <w:szCs w:val="28"/>
              </w:rPr>
              <w:t xml:space="preserve"> АДМИНИСТРАЦИЯ</w:t>
            </w:r>
          </w:p>
          <w:p w:rsidR="00F036A9" w:rsidRPr="004375A4" w:rsidRDefault="00F036A9" w:rsidP="00071C9E">
            <w:pPr>
              <w:ind w:left="-108"/>
              <w:rPr>
                <w:bCs/>
                <w:szCs w:val="28"/>
              </w:rPr>
            </w:pPr>
            <w:r w:rsidRPr="004375A4">
              <w:rPr>
                <w:bCs/>
                <w:szCs w:val="28"/>
              </w:rPr>
              <w:t>СЕЛЬСКОГО ПОСЕЛЕНИЯ «ПОМОЗДИНО»</w:t>
            </w:r>
          </w:p>
          <w:p w:rsidR="00F036A9" w:rsidRPr="004375A4" w:rsidRDefault="00F036A9" w:rsidP="00071C9E">
            <w:pPr>
              <w:ind w:left="-108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036A9" w:rsidRPr="004375A4" w:rsidRDefault="00F036A9" w:rsidP="00071C9E">
            <w:pPr>
              <w:jc w:val="left"/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36A9" w:rsidRPr="004375A4" w:rsidRDefault="00F036A9" w:rsidP="00071C9E">
            <w:pPr>
              <w:rPr>
                <w:b/>
                <w:sz w:val="24"/>
              </w:rPr>
            </w:pPr>
            <w:r w:rsidRPr="004375A4">
              <w:rPr>
                <w:b/>
                <w:sz w:val="24"/>
              </w:rPr>
              <w:t xml:space="preserve">                 </w:t>
            </w:r>
          </w:p>
          <w:p w:rsidR="00F036A9" w:rsidRPr="004375A4" w:rsidRDefault="00F036A9" w:rsidP="00071C9E">
            <w:pPr>
              <w:ind w:left="34" w:hanging="34"/>
              <w:rPr>
                <w:szCs w:val="28"/>
              </w:rPr>
            </w:pPr>
            <w:r w:rsidRPr="004375A4">
              <w:rPr>
                <w:bCs/>
                <w:sz w:val="24"/>
                <w:szCs w:val="24"/>
              </w:rPr>
              <w:t>«</w:t>
            </w:r>
            <w:r w:rsidRPr="004375A4">
              <w:rPr>
                <w:bCs/>
                <w:szCs w:val="28"/>
              </w:rPr>
              <w:t>ПОМÖСД</w:t>
            </w:r>
            <w:r w:rsidRPr="004375A4">
              <w:rPr>
                <w:bCs/>
                <w:szCs w:val="28"/>
                <w:lang w:val="en-US"/>
              </w:rPr>
              <w:t>İ</w:t>
            </w:r>
            <w:r w:rsidRPr="004375A4">
              <w:rPr>
                <w:bCs/>
                <w:szCs w:val="28"/>
              </w:rPr>
              <w:t>Н»</w:t>
            </w:r>
          </w:p>
          <w:p w:rsidR="00F036A9" w:rsidRPr="004375A4" w:rsidRDefault="00F036A9" w:rsidP="00071C9E">
            <w:pPr>
              <w:tabs>
                <w:tab w:val="left" w:pos="1300"/>
              </w:tabs>
              <w:rPr>
                <w:bCs/>
                <w:szCs w:val="28"/>
              </w:rPr>
            </w:pPr>
            <w:r w:rsidRPr="004375A4">
              <w:rPr>
                <w:bCs/>
                <w:szCs w:val="28"/>
              </w:rPr>
              <w:t>СИКТ ОВМ</w:t>
            </w:r>
            <w:r w:rsidRPr="004375A4">
              <w:rPr>
                <w:szCs w:val="28"/>
              </w:rPr>
              <w:t>Ö</w:t>
            </w:r>
            <w:r w:rsidRPr="004375A4">
              <w:rPr>
                <w:bCs/>
                <w:szCs w:val="28"/>
              </w:rPr>
              <w:t>ДЧ</w:t>
            </w:r>
            <w:r w:rsidRPr="004375A4">
              <w:rPr>
                <w:szCs w:val="28"/>
              </w:rPr>
              <w:t>Ö</w:t>
            </w:r>
            <w:r w:rsidRPr="004375A4">
              <w:rPr>
                <w:bCs/>
                <w:szCs w:val="28"/>
              </w:rPr>
              <w:t>МИНСА</w:t>
            </w:r>
          </w:p>
          <w:p w:rsidR="00F036A9" w:rsidRPr="004375A4" w:rsidRDefault="00F036A9" w:rsidP="00071C9E">
            <w:pPr>
              <w:ind w:left="34"/>
              <w:rPr>
                <w:szCs w:val="28"/>
              </w:rPr>
            </w:pPr>
            <w:r w:rsidRPr="004375A4">
              <w:rPr>
                <w:bCs/>
                <w:szCs w:val="28"/>
              </w:rPr>
              <w:t>АДМИНИСТРАЦИЯ</w:t>
            </w:r>
          </w:p>
          <w:p w:rsidR="00F036A9" w:rsidRPr="004375A4" w:rsidRDefault="00F036A9" w:rsidP="00071C9E">
            <w:pPr>
              <w:ind w:left="-108"/>
              <w:rPr>
                <w:b/>
                <w:bCs/>
                <w:sz w:val="24"/>
              </w:rPr>
            </w:pPr>
          </w:p>
        </w:tc>
      </w:tr>
    </w:tbl>
    <w:p w:rsidR="00F036A9" w:rsidRPr="004375A4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  <w:r w:rsidRPr="004375A4">
        <w:rPr>
          <w:b/>
          <w:szCs w:val="28"/>
        </w:rPr>
        <w:t>ПОСТАНОВЛЕНИЕ</w:t>
      </w:r>
    </w:p>
    <w:p w:rsidR="00F036A9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  <w:proofErr w:type="gramStart"/>
      <w:r w:rsidRPr="004375A4">
        <w:rPr>
          <w:b/>
          <w:szCs w:val="28"/>
        </w:rPr>
        <w:t>Ш</w:t>
      </w:r>
      <w:proofErr w:type="gramEnd"/>
      <w:r w:rsidRPr="004375A4">
        <w:rPr>
          <w:b/>
          <w:szCs w:val="28"/>
        </w:rPr>
        <w:t xml:space="preserve"> У Ö М</w:t>
      </w:r>
    </w:p>
    <w:p w:rsidR="00F036A9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</w:p>
    <w:p w:rsidR="00F036A9" w:rsidRPr="004375A4" w:rsidRDefault="00F036A9" w:rsidP="00F036A9">
      <w:pPr>
        <w:keepNext/>
        <w:tabs>
          <w:tab w:val="left" w:pos="3828"/>
        </w:tabs>
        <w:outlineLvl w:val="2"/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6A9" w:rsidRPr="00B75E46" w:rsidTr="00071C9E">
        <w:tc>
          <w:tcPr>
            <w:tcW w:w="4785" w:type="dxa"/>
            <w:shd w:val="clear" w:color="auto" w:fill="auto"/>
          </w:tcPr>
          <w:p w:rsidR="00F036A9" w:rsidRPr="00B75E46" w:rsidRDefault="00F036A9" w:rsidP="00AA52EB">
            <w:pPr>
              <w:keepNext/>
              <w:tabs>
                <w:tab w:val="left" w:pos="3828"/>
              </w:tabs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A52EB">
              <w:rPr>
                <w:szCs w:val="28"/>
              </w:rPr>
              <w:t>9</w:t>
            </w:r>
            <w:r>
              <w:rPr>
                <w:szCs w:val="28"/>
              </w:rPr>
              <w:t xml:space="preserve"> </w:t>
            </w:r>
            <w:r w:rsidR="00AA52EB">
              <w:rPr>
                <w:rStyle w:val="1"/>
                <w:caps w:val="0"/>
                <w:szCs w:val="28"/>
              </w:rPr>
              <w:t>октя</w:t>
            </w:r>
            <w:r>
              <w:rPr>
                <w:rStyle w:val="1"/>
                <w:caps w:val="0"/>
                <w:szCs w:val="28"/>
              </w:rPr>
              <w:t>бря</w:t>
            </w:r>
            <w:r>
              <w:rPr>
                <w:szCs w:val="28"/>
              </w:rPr>
              <w:t xml:space="preserve"> 2019</w:t>
            </w:r>
            <w:r w:rsidRPr="00B75E46">
              <w:rPr>
                <w:szCs w:val="28"/>
              </w:rPr>
              <w:t xml:space="preserve"> </w:t>
            </w:r>
            <w:r>
              <w:rPr>
                <w:rStyle w:val="1"/>
                <w:caps w:val="0"/>
                <w:szCs w:val="28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F036A9" w:rsidRPr="00B75E46" w:rsidRDefault="00F036A9" w:rsidP="00A34607">
            <w:pPr>
              <w:keepNext/>
              <w:tabs>
                <w:tab w:val="left" w:pos="3828"/>
              </w:tabs>
              <w:jc w:val="right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B75E46">
              <w:rPr>
                <w:szCs w:val="28"/>
              </w:rPr>
              <w:t>№</w:t>
            </w:r>
            <w:r w:rsidR="00A34607">
              <w:rPr>
                <w:szCs w:val="28"/>
              </w:rPr>
              <w:t xml:space="preserve"> 180</w:t>
            </w:r>
            <w:r>
              <w:rPr>
                <w:szCs w:val="28"/>
              </w:rPr>
              <w:t xml:space="preserve"> </w:t>
            </w:r>
            <w:r w:rsidRPr="00B75E46">
              <w:rPr>
                <w:szCs w:val="28"/>
              </w:rPr>
              <w:t xml:space="preserve"> </w:t>
            </w:r>
          </w:p>
        </w:tc>
      </w:tr>
    </w:tbl>
    <w:p w:rsidR="00F036A9" w:rsidRDefault="00F036A9" w:rsidP="00F036A9">
      <w:pPr>
        <w:keepNext/>
        <w:tabs>
          <w:tab w:val="left" w:pos="3828"/>
        </w:tabs>
        <w:jc w:val="both"/>
        <w:outlineLvl w:val="2"/>
        <w:rPr>
          <w:sz w:val="32"/>
        </w:rPr>
      </w:pPr>
    </w:p>
    <w:p w:rsidR="00F036A9" w:rsidRDefault="00F036A9" w:rsidP="00F036A9">
      <w:pPr>
        <w:ind w:firstLine="567"/>
        <w:rPr>
          <w:rStyle w:val="1"/>
          <w:caps w:val="0"/>
          <w:szCs w:val="28"/>
        </w:rPr>
      </w:pPr>
      <w:r w:rsidRPr="00BE698C">
        <w:rPr>
          <w:rStyle w:val="1"/>
          <w:caps w:val="0"/>
          <w:szCs w:val="28"/>
        </w:rPr>
        <w:t>с. Помоздино, Усть-Куломский район, Республика Коми</w:t>
      </w:r>
    </w:p>
    <w:p w:rsidR="00F036A9" w:rsidRDefault="00F036A9" w:rsidP="00F036A9">
      <w:pPr>
        <w:ind w:firstLine="567"/>
        <w:rPr>
          <w:rStyle w:val="1"/>
          <w:caps w:val="0"/>
          <w:szCs w:val="28"/>
        </w:rPr>
      </w:pPr>
    </w:p>
    <w:p w:rsidR="00F036A9" w:rsidRPr="00697982" w:rsidRDefault="00F036A9" w:rsidP="00AA52EB">
      <w:pPr>
        <w:widowControl w:val="0"/>
        <w:ind w:firstLine="709"/>
        <w:rPr>
          <w:szCs w:val="28"/>
        </w:rPr>
      </w:pPr>
      <w:r>
        <w:rPr>
          <w:rFonts w:cs="Calibri"/>
          <w:caps w:val="0"/>
          <w:szCs w:val="28"/>
        </w:rPr>
        <w:t>О</w:t>
      </w:r>
      <w:r w:rsidR="00A34607">
        <w:rPr>
          <w:rFonts w:cs="Calibri"/>
          <w:caps w:val="0"/>
          <w:szCs w:val="28"/>
        </w:rPr>
        <w:t>б утверждении П</w:t>
      </w:r>
      <w:r w:rsidRPr="00697982">
        <w:rPr>
          <w:rFonts w:cs="Calibri"/>
          <w:caps w:val="0"/>
          <w:szCs w:val="28"/>
        </w:rPr>
        <w:t xml:space="preserve">орядка </w:t>
      </w:r>
      <w:r w:rsidR="00AA52EB">
        <w:rPr>
          <w:rFonts w:cs="Calibri"/>
          <w:caps w:val="0"/>
          <w:szCs w:val="28"/>
        </w:rPr>
        <w:t>формирования, ведения, ежегодного дополнения и опубликования перечня муниципального имущества администрации сельского поселения «Помоздино»,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036A9" w:rsidRDefault="00F036A9" w:rsidP="00F036A9">
      <w:pPr>
        <w:ind w:firstLine="567"/>
        <w:rPr>
          <w:rStyle w:val="1"/>
          <w:caps w:val="0"/>
          <w:sz w:val="32"/>
          <w:szCs w:val="28"/>
        </w:rPr>
      </w:pPr>
    </w:p>
    <w:p w:rsidR="00ED3010" w:rsidRPr="007E3D95" w:rsidRDefault="007E3D95" w:rsidP="007E3D95">
      <w:pPr>
        <w:ind w:firstLine="709"/>
        <w:jc w:val="both"/>
        <w:rPr>
          <w:color w:val="000000"/>
          <w:szCs w:val="28"/>
        </w:rPr>
      </w:pPr>
      <w:r>
        <w:rPr>
          <w:caps w:val="0"/>
          <w:color w:val="000000"/>
          <w:szCs w:val="28"/>
        </w:rPr>
        <w:t>В целях оказания имущественной поддержки субъектам малого и среднего предпринимательства в рамках реализации положений статьи 18 федерального закона  от 24.07.2007 № 209-ФЗ "О развитии малого и среднего предпринимательства в Российской Федерации"</w:t>
      </w:r>
      <w:r w:rsidR="00ED3010" w:rsidRPr="00A360F8">
        <w:rPr>
          <w:caps w:val="0"/>
          <w:szCs w:val="28"/>
        </w:rPr>
        <w:t xml:space="preserve">, руководствуясь </w:t>
      </w:r>
      <w:r w:rsidR="00ED3010">
        <w:rPr>
          <w:caps w:val="0"/>
          <w:szCs w:val="28"/>
        </w:rPr>
        <w:t xml:space="preserve">Уставом муниципального образования сельского поселения «Помоздино, </w:t>
      </w:r>
      <w:r w:rsidR="00ED3010" w:rsidRPr="00280205">
        <w:rPr>
          <w:caps w:val="0"/>
          <w:szCs w:val="28"/>
        </w:rPr>
        <w:t>администрация</w:t>
      </w:r>
      <w:r w:rsidR="00ED3010" w:rsidRPr="00114586">
        <w:rPr>
          <w:caps w:val="0"/>
          <w:szCs w:val="28"/>
        </w:rPr>
        <w:t xml:space="preserve"> сельского поселения «</w:t>
      </w:r>
      <w:r w:rsidR="00ED3010">
        <w:rPr>
          <w:caps w:val="0"/>
          <w:szCs w:val="28"/>
        </w:rPr>
        <w:t>П</w:t>
      </w:r>
      <w:r w:rsidR="00ED3010" w:rsidRPr="00114586">
        <w:rPr>
          <w:caps w:val="0"/>
          <w:szCs w:val="28"/>
        </w:rPr>
        <w:t xml:space="preserve">омоздино» </w:t>
      </w:r>
    </w:p>
    <w:p w:rsidR="00ED3010" w:rsidRPr="00114586" w:rsidRDefault="00ED3010" w:rsidP="00ED3010">
      <w:pPr>
        <w:jc w:val="left"/>
        <w:rPr>
          <w:szCs w:val="28"/>
        </w:rPr>
      </w:pPr>
      <w:r>
        <w:rPr>
          <w:rFonts w:cs="Arial"/>
          <w:szCs w:val="28"/>
        </w:rPr>
        <w:t>ПОСТАНОВЛЯЕТ:</w:t>
      </w:r>
    </w:p>
    <w:p w:rsidR="00ED3010" w:rsidRDefault="00ED3010" w:rsidP="00ED3010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3010">
        <w:rPr>
          <w:rFonts w:ascii="Times New Roman" w:hAnsi="Times New Roman" w:cs="Times New Roman"/>
          <w:b w:val="0"/>
          <w:sz w:val="28"/>
          <w:szCs w:val="28"/>
        </w:rPr>
        <w:t>1.Утвердить Порядок формирования, ведения, ежегодного дополнения и опубликования перечня муниципального имущества администрации сельского поселения «Помоздино»,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ED3010" w:rsidRPr="00ED3010" w:rsidRDefault="00ED3010" w:rsidP="007E3D95">
      <w:pPr>
        <w:jc w:val="both"/>
        <w:rPr>
          <w:szCs w:val="28"/>
        </w:rPr>
      </w:pPr>
      <w:r w:rsidRPr="00ED3010">
        <w:rPr>
          <w:szCs w:val="28"/>
        </w:rPr>
        <w:t>2.</w:t>
      </w:r>
      <w:r w:rsidRPr="00ED3010">
        <w:rPr>
          <w:caps w:val="0"/>
          <w:szCs w:val="28"/>
        </w:rPr>
        <w:t xml:space="preserve"> </w:t>
      </w:r>
      <w:proofErr w:type="gramStart"/>
      <w:r w:rsidRPr="00ED3010">
        <w:rPr>
          <w:caps w:val="0"/>
          <w:szCs w:val="28"/>
        </w:rPr>
        <w:t xml:space="preserve">Признать утратившим силу постановление администрации сельского поселения </w:t>
      </w:r>
      <w:r w:rsidRPr="00ED3010">
        <w:rPr>
          <w:szCs w:val="28"/>
        </w:rPr>
        <w:t>«</w:t>
      </w:r>
      <w:r w:rsidR="007E3D95">
        <w:rPr>
          <w:caps w:val="0"/>
          <w:szCs w:val="28"/>
        </w:rPr>
        <w:t>П</w:t>
      </w:r>
      <w:r w:rsidRPr="00ED3010">
        <w:rPr>
          <w:caps w:val="0"/>
          <w:szCs w:val="28"/>
        </w:rPr>
        <w:t>омоздино</w:t>
      </w:r>
      <w:r w:rsidRPr="00ED3010">
        <w:rPr>
          <w:szCs w:val="28"/>
        </w:rPr>
        <w:t>»</w:t>
      </w:r>
      <w:r w:rsidRPr="00ED3010">
        <w:rPr>
          <w:caps w:val="0"/>
          <w:szCs w:val="28"/>
        </w:rPr>
        <w:t xml:space="preserve"> от </w:t>
      </w:r>
      <w:r w:rsidRPr="00ED3010">
        <w:rPr>
          <w:szCs w:val="28"/>
        </w:rPr>
        <w:t>27.02.2017 № 59 «</w:t>
      </w:r>
      <w:r w:rsidR="007E3D95">
        <w:rPr>
          <w:szCs w:val="28"/>
        </w:rPr>
        <w:t>О</w:t>
      </w:r>
      <w:r w:rsidRPr="00ED3010">
        <w:rPr>
          <w:caps w:val="0"/>
          <w:szCs w:val="28"/>
        </w:rPr>
        <w:t xml:space="preserve"> порядке формирования, ведения, обязательного опубликования перечня муниципального 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на долгосрочной основе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ED3010">
        <w:rPr>
          <w:caps w:val="0"/>
          <w:szCs w:val="28"/>
        </w:rPr>
        <w:t xml:space="preserve"> предпринимательства (в том числе по льготным ставкам арендной платы)</w:t>
      </w:r>
      <w:r w:rsidR="00A34607">
        <w:rPr>
          <w:caps w:val="0"/>
          <w:szCs w:val="28"/>
        </w:rPr>
        <w:t>.</w:t>
      </w:r>
    </w:p>
    <w:p w:rsidR="00ED3010" w:rsidRPr="00ED3010" w:rsidRDefault="007E3D95" w:rsidP="007E3D95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Настоящее постановление вступает в силу со дня обнародования на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информационном стенде администрации сельского поселения «Помоздино»</w:t>
      </w:r>
      <w:r w:rsidR="00E528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D3010" w:rsidRDefault="00ED3010" w:rsidP="007E3D95">
      <w:pPr>
        <w:tabs>
          <w:tab w:val="left" w:pos="426"/>
        </w:tabs>
        <w:contextualSpacing/>
        <w:rPr>
          <w:szCs w:val="28"/>
        </w:rPr>
      </w:pPr>
    </w:p>
    <w:p w:rsidR="00ED3010" w:rsidRDefault="00ED3010" w:rsidP="00ED3010">
      <w:pPr>
        <w:tabs>
          <w:tab w:val="left" w:pos="426"/>
        </w:tabs>
        <w:contextualSpacing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ED3010" w:rsidRPr="00C72F3E" w:rsidTr="006E2674">
        <w:tc>
          <w:tcPr>
            <w:tcW w:w="4870" w:type="dxa"/>
            <w:shd w:val="clear" w:color="auto" w:fill="auto"/>
          </w:tcPr>
          <w:p w:rsidR="00ED3010" w:rsidRPr="00C72F3E" w:rsidRDefault="007E3D95" w:rsidP="006E2674">
            <w:pPr>
              <w:spacing w:line="276" w:lineRule="auto"/>
              <w:rPr>
                <w:szCs w:val="28"/>
              </w:rPr>
            </w:pPr>
            <w:r w:rsidRPr="00C72F3E">
              <w:rPr>
                <w:caps w:val="0"/>
                <w:szCs w:val="28"/>
              </w:rPr>
              <w:t>Глава сельского поселения</w:t>
            </w:r>
          </w:p>
        </w:tc>
        <w:tc>
          <w:tcPr>
            <w:tcW w:w="4871" w:type="dxa"/>
            <w:shd w:val="clear" w:color="auto" w:fill="auto"/>
          </w:tcPr>
          <w:p w:rsidR="00ED3010" w:rsidRPr="00C72F3E" w:rsidRDefault="007E3D95" w:rsidP="006E2674">
            <w:pPr>
              <w:spacing w:line="276" w:lineRule="auto"/>
              <w:jc w:val="right"/>
              <w:rPr>
                <w:szCs w:val="28"/>
              </w:rPr>
            </w:pPr>
            <w:r w:rsidRPr="00C72F3E">
              <w:rPr>
                <w:caps w:val="0"/>
                <w:szCs w:val="28"/>
              </w:rPr>
              <w:t>А.Е.Уляшев</w:t>
            </w:r>
          </w:p>
        </w:tc>
      </w:tr>
    </w:tbl>
    <w:p w:rsidR="00ED3010" w:rsidRPr="00114586" w:rsidRDefault="00ED3010" w:rsidP="00ED3010">
      <w:pPr>
        <w:spacing w:line="276" w:lineRule="auto"/>
        <w:rPr>
          <w:szCs w:val="28"/>
        </w:rPr>
      </w:pPr>
    </w:p>
    <w:p w:rsidR="00ED3010" w:rsidRDefault="00ED3010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7E3D95" w:rsidRDefault="007E3D95" w:rsidP="00ED3010"/>
    <w:p w:rsidR="00A34607" w:rsidRDefault="00A34607" w:rsidP="00ED3010"/>
    <w:p w:rsidR="00A34607" w:rsidRDefault="00A34607" w:rsidP="00ED3010"/>
    <w:p w:rsidR="00A34607" w:rsidRDefault="00A34607" w:rsidP="00ED3010"/>
    <w:p w:rsidR="007E3D95" w:rsidRDefault="007E3D95" w:rsidP="007E3D95">
      <w:pPr>
        <w:jc w:val="right"/>
      </w:pPr>
    </w:p>
    <w:p w:rsidR="007E3D95" w:rsidRDefault="007E3D95" w:rsidP="007E3D95">
      <w:pPr>
        <w:jc w:val="right"/>
        <w:rPr>
          <w:caps w:val="0"/>
          <w:szCs w:val="28"/>
        </w:rPr>
      </w:pPr>
      <w:r w:rsidRPr="007E3D95">
        <w:rPr>
          <w:caps w:val="0"/>
          <w:szCs w:val="28"/>
        </w:rPr>
        <w:lastRenderedPageBreak/>
        <w:t>При</w:t>
      </w:r>
      <w:r>
        <w:rPr>
          <w:caps w:val="0"/>
          <w:szCs w:val="28"/>
        </w:rPr>
        <w:t>ложение</w:t>
      </w:r>
    </w:p>
    <w:p w:rsidR="007E3D95" w:rsidRDefault="007E3D95" w:rsidP="007E3D95">
      <w:pPr>
        <w:jc w:val="right"/>
        <w:rPr>
          <w:caps w:val="0"/>
          <w:szCs w:val="28"/>
        </w:rPr>
      </w:pPr>
      <w:r>
        <w:rPr>
          <w:caps w:val="0"/>
          <w:szCs w:val="28"/>
        </w:rPr>
        <w:t xml:space="preserve">к постановлению администрации </w:t>
      </w:r>
    </w:p>
    <w:p w:rsidR="007E3D95" w:rsidRDefault="007E3D95" w:rsidP="007E3D95">
      <w:pPr>
        <w:jc w:val="right"/>
        <w:rPr>
          <w:caps w:val="0"/>
          <w:szCs w:val="28"/>
        </w:rPr>
      </w:pPr>
      <w:r>
        <w:rPr>
          <w:caps w:val="0"/>
          <w:szCs w:val="28"/>
        </w:rPr>
        <w:t>сельского поселения «Помоздино»</w:t>
      </w:r>
    </w:p>
    <w:p w:rsidR="007E3D95" w:rsidRPr="007E3D95" w:rsidRDefault="007E3D95" w:rsidP="007E3D95">
      <w:pPr>
        <w:jc w:val="right"/>
        <w:rPr>
          <w:szCs w:val="28"/>
        </w:rPr>
      </w:pPr>
      <w:r>
        <w:rPr>
          <w:caps w:val="0"/>
          <w:szCs w:val="28"/>
        </w:rPr>
        <w:t xml:space="preserve">от 29.10.2019 № </w:t>
      </w:r>
      <w:r w:rsidR="00E528E5">
        <w:rPr>
          <w:caps w:val="0"/>
          <w:szCs w:val="28"/>
        </w:rPr>
        <w:t>180</w:t>
      </w:r>
    </w:p>
    <w:p w:rsidR="00ED3010" w:rsidRPr="00F036A9" w:rsidRDefault="00ED3010" w:rsidP="00ED3010">
      <w:pPr>
        <w:ind w:firstLine="567"/>
        <w:jc w:val="left"/>
        <w:rPr>
          <w:rStyle w:val="1"/>
          <w:caps w:val="0"/>
          <w:sz w:val="32"/>
          <w:szCs w:val="28"/>
        </w:rPr>
      </w:pPr>
    </w:p>
    <w:p w:rsidR="00AA52EB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ПОРЯДОК ФОРМИРОВАНИЯ, ВЕДЕНИЯ, ЕЖЕГОДНОГО ДОПО</w:t>
      </w:r>
      <w:r>
        <w:rPr>
          <w:rFonts w:ascii="Times New Roman" w:hAnsi="Times New Roman" w:cs="Times New Roman"/>
          <w:sz w:val="28"/>
          <w:szCs w:val="28"/>
        </w:rPr>
        <w:t>ЛНЕНИЯ И ОПУБЛИКОВАНИЯ ПЕРЕЧНЯ 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</w:t>
      </w:r>
      <w:r>
        <w:rPr>
          <w:rFonts w:ascii="Times New Roman" w:hAnsi="Times New Roman" w:cs="Times New Roman"/>
          <w:sz w:val="28"/>
          <w:szCs w:val="28"/>
        </w:rPr>
        <w:t>ЬЗОВАНИЕ СУБЪЕКТАМ МАЛОГО И СРЕДНЕГО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</w:t>
      </w:r>
      <w:r>
        <w:rPr>
          <w:rFonts w:ascii="Times New Roman" w:hAnsi="Times New Roman" w:cs="Times New Roman"/>
          <w:sz w:val="28"/>
          <w:szCs w:val="28"/>
        </w:rPr>
        <w:t>УБЪЕКТОВ МАЛОГО И СРЕДНЕГО ПРЕДП</w:t>
      </w:r>
      <w:r w:rsidRPr="00E5640A">
        <w:rPr>
          <w:rFonts w:ascii="Times New Roman" w:hAnsi="Times New Roman" w:cs="Times New Roman"/>
          <w:sz w:val="28"/>
          <w:szCs w:val="28"/>
        </w:rPr>
        <w:t>РИНИМАТЕЛЬСТВА</w:t>
      </w:r>
    </w:p>
    <w:p w:rsidR="00AA52EB" w:rsidRPr="00E5640A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A52EB" w:rsidRPr="00E5640A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том числе по льготным ставкам арендной платы) с</w:t>
      </w:r>
      <w:r>
        <w:rPr>
          <w:rFonts w:ascii="Times New Roman" w:hAnsi="Times New Roman" w:cs="Times New Roman"/>
          <w:sz w:val="28"/>
          <w:szCs w:val="28"/>
        </w:rPr>
        <w:t>убъектам малого и среднего предп</w:t>
      </w:r>
      <w:r w:rsidRPr="00E5640A">
        <w:rPr>
          <w:rFonts w:ascii="Times New Roman" w:hAnsi="Times New Roman" w:cs="Times New Roman"/>
          <w:sz w:val="28"/>
          <w:szCs w:val="28"/>
        </w:rPr>
        <w:t xml:space="preserve">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 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Pr="00E5640A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40A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муниципальном имуществе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>, свободном от прав тре</w:t>
      </w:r>
      <w:r>
        <w:rPr>
          <w:rFonts w:ascii="Times New Roman" w:hAnsi="Times New Roman" w:cs="Times New Roman"/>
          <w:sz w:val="28"/>
          <w:szCs w:val="28"/>
        </w:rPr>
        <w:t>тьих лиц (за исключением права</w:t>
      </w:r>
      <w:r w:rsidRPr="00E5640A">
        <w:rPr>
          <w:rFonts w:ascii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или в муниципальной собственности и арендуемого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подпунктах б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, 8 и 9 пункта 2 статьи 39.3 Земельного кодекса Российской Федерации.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2.2. Формирование Перечня осуществляется в целях: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2.2.2. Предоставления имущества, принадлежащего на праве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E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«Помоздино» </w:t>
      </w:r>
      <w:r w:rsidRPr="00E5640A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, безвозмездно и по льготным ставкам арендной платы) субъектам малого и среднего предпринимательства и организациям инфраструктуры поддержки. 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Реализации полномочий органов местного самоуправления публично-правового образования) в сфере оказания имущественной поддержки субъектам малого и среднего предпринимательства. </w:t>
      </w:r>
      <w:proofErr w:type="gramEnd"/>
    </w:p>
    <w:p w:rsidR="00AA52EB" w:rsidRPr="009E1FE2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2.2.4. Повышения эффективности управления му</w:t>
      </w:r>
      <w:r>
        <w:rPr>
          <w:rFonts w:ascii="Times New Roman" w:hAnsi="Times New Roman" w:cs="Times New Roman"/>
          <w:sz w:val="28"/>
          <w:szCs w:val="28"/>
        </w:rPr>
        <w:t xml:space="preserve">ниципальным </w:t>
      </w:r>
      <w:r w:rsidRPr="00E5640A">
        <w:rPr>
          <w:rFonts w:ascii="Times New Roman" w:hAnsi="Times New Roman" w:cs="Times New Roman"/>
          <w:sz w:val="28"/>
          <w:szCs w:val="28"/>
        </w:rPr>
        <w:t xml:space="preserve">имуществом, находящимся в собственности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 w:rsidRPr="009E1FE2">
        <w:rPr>
          <w:rFonts w:ascii="Times New Roman" w:hAnsi="Times New Roman" w:cs="Times New Roman"/>
          <w:sz w:val="28"/>
          <w:szCs w:val="28"/>
        </w:rPr>
        <w:t xml:space="preserve">сельского поселения «Помоздино».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Перечень. 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Ежегодная актуализация Пе</w:t>
      </w:r>
      <w:r w:rsidRPr="00E5640A">
        <w:rPr>
          <w:rFonts w:ascii="Times New Roman" w:hAnsi="Times New Roman" w:cs="Times New Roman"/>
          <w:sz w:val="28"/>
          <w:szCs w:val="28"/>
        </w:rPr>
        <w:t xml:space="preserve">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по обеспечению взаимодействия исполнитель</w:t>
      </w:r>
      <w:r>
        <w:rPr>
          <w:rFonts w:ascii="Times New Roman" w:hAnsi="Times New Roman" w:cs="Times New Roman"/>
          <w:sz w:val="28"/>
          <w:szCs w:val="28"/>
        </w:rPr>
        <w:t>ных</w:t>
      </w:r>
      <w:r w:rsidRPr="00E5640A">
        <w:rPr>
          <w:rFonts w:ascii="Times New Roman" w:hAnsi="Times New Roman" w:cs="Times New Roman"/>
          <w:sz w:val="28"/>
          <w:szCs w:val="28"/>
        </w:rPr>
        <w:t xml:space="preserve">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E5640A">
        <w:rPr>
          <w:rFonts w:ascii="Times New Roman" w:hAnsi="Times New Roman" w:cs="Times New Roman"/>
          <w:sz w:val="28"/>
          <w:szCs w:val="28"/>
        </w:rPr>
        <w:t xml:space="preserve"> с территориальным органом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Республике Коми </w:t>
      </w:r>
      <w:r w:rsidRPr="00E5640A">
        <w:rPr>
          <w:rFonts w:ascii="Times New Roman" w:hAnsi="Times New Roman" w:cs="Times New Roman"/>
          <w:sz w:val="28"/>
          <w:szCs w:val="28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Pr="004029B9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B9">
        <w:rPr>
          <w:rFonts w:ascii="Times New Roman" w:hAnsi="Times New Roman" w:cs="Times New Roman"/>
          <w:b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3.1. Перечень, изменения и ежегодное дополнение в него утверждаются решением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«Помоздино».</w:t>
      </w:r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3.2. Формирование и ведение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9E1FE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9E1FE2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«Помоздино» </w:t>
      </w:r>
      <w:r w:rsidRPr="00E5640A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3.3.2. В отношении имущества федеральными законами не установлен запрет на его передачу во временное владение и (или) пользование, в том числе в аренду;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3.3.3. Имущество не является объектом религиозного назначения;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Pr="00E56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Имущество не включено в действующий в текущем году и на очередной период акт о планировании приватизации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имущества, принятый в соответствии с Федеральным законом от 21.12.2001 № 1 78-ФЗ «О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ого и муниципального имущества»,</w:t>
      </w:r>
      <w:r w:rsidRPr="00E5640A">
        <w:rPr>
          <w:rFonts w:ascii="Times New Roman" w:hAnsi="Times New Roman" w:cs="Times New Roman"/>
          <w:sz w:val="28"/>
          <w:szCs w:val="28"/>
        </w:rPr>
        <w:t xml:space="preserve"> а также в перечень имущества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Имущество не признано аварийным и подлежащим сносу;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</w:t>
      </w:r>
      <w:r w:rsidRPr="00E5640A">
        <w:rPr>
          <w:rFonts w:ascii="Times New Roman" w:hAnsi="Times New Roman" w:cs="Times New Roman"/>
          <w:sz w:val="28"/>
          <w:szCs w:val="28"/>
        </w:rPr>
        <w:t>. Имущество не относится</w:t>
      </w:r>
      <w:r>
        <w:rPr>
          <w:rFonts w:ascii="Times New Roman" w:hAnsi="Times New Roman" w:cs="Times New Roman"/>
          <w:sz w:val="28"/>
          <w:szCs w:val="28"/>
        </w:rPr>
        <w:t xml:space="preserve"> к жилому фонду или объектам сет</w:t>
      </w:r>
      <w:r w:rsidRPr="00E5640A">
        <w:rPr>
          <w:rFonts w:ascii="Times New Roman" w:hAnsi="Times New Roman" w:cs="Times New Roman"/>
          <w:sz w:val="28"/>
          <w:szCs w:val="28"/>
        </w:rPr>
        <w:t xml:space="preserve">и инженерно-технического обеспечения, к которым подключен объект жилищного фонда;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</w:t>
      </w:r>
      <w:r w:rsidRPr="00E5640A">
        <w:rPr>
          <w:rFonts w:ascii="Times New Roman" w:hAnsi="Times New Roman" w:cs="Times New Roman"/>
          <w:sz w:val="28"/>
          <w:szCs w:val="28"/>
        </w:rPr>
        <w:t xml:space="preserve">. Земельный участок не относится к земельным участкам, предусмотренным подпунктами 1 - 10, 13 - 15, 18 и 19 пункта 8 статьи 39"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</w:t>
      </w:r>
      <w:r w:rsidRPr="00E56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В отношении имущества, закрепленного за му</w:t>
      </w:r>
      <w:r>
        <w:rPr>
          <w:rFonts w:ascii="Times New Roman" w:hAnsi="Times New Roman" w:cs="Times New Roman"/>
          <w:sz w:val="28"/>
          <w:szCs w:val="28"/>
        </w:rPr>
        <w:t>ниципальным</w:t>
      </w:r>
      <w:r w:rsidRPr="00E5640A">
        <w:rPr>
          <w:rFonts w:ascii="Times New Roman" w:hAnsi="Times New Roman" w:cs="Times New Roman"/>
          <w:sz w:val="28"/>
          <w:szCs w:val="28"/>
        </w:rPr>
        <w:t xml:space="preserve"> унитарным предприятием,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E5640A">
        <w:rPr>
          <w:rFonts w:ascii="Times New Roman" w:hAnsi="Times New Roman" w:cs="Times New Roman"/>
          <w:sz w:val="28"/>
          <w:szCs w:val="28"/>
        </w:rPr>
        <w:t xml:space="preserve"> учреждением, владеющим им соответственно на праве хозяйственного ведения или оперативного управления (далее - балансодержател</w:t>
      </w:r>
      <w:r>
        <w:rPr>
          <w:rFonts w:ascii="Times New Roman" w:hAnsi="Times New Roman" w:cs="Times New Roman"/>
          <w:sz w:val="28"/>
          <w:szCs w:val="28"/>
        </w:rPr>
        <w:t>ь), представлено предложение бал</w:t>
      </w:r>
      <w:r w:rsidRPr="00E5640A">
        <w:rPr>
          <w:rFonts w:ascii="Times New Roman" w:hAnsi="Times New Roman" w:cs="Times New Roman"/>
          <w:sz w:val="28"/>
          <w:szCs w:val="28"/>
        </w:rPr>
        <w:t xml:space="preserve">ансодержателя о включении указанного имущества в Перечень, а также письменное согласие </w:t>
      </w:r>
      <w:r w:rsidRPr="004029B9">
        <w:rPr>
          <w:rFonts w:ascii="Times New Roman" w:hAnsi="Times New Roman" w:cs="Times New Roman"/>
          <w:sz w:val="28"/>
          <w:szCs w:val="28"/>
        </w:rPr>
        <w:t>органа</w:t>
      </w:r>
      <w:r w:rsidRPr="00E5640A">
        <w:rPr>
          <w:rFonts w:ascii="Times New Roman" w:hAnsi="Times New Roman" w:cs="Times New Roman"/>
          <w:sz w:val="28"/>
          <w:szCs w:val="28"/>
        </w:rPr>
        <w:t>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3.3.10</w:t>
      </w:r>
      <w:r w:rsidRPr="00E564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  <w:proofErr w:type="gramEnd"/>
    </w:p>
    <w:p w:rsidR="00AA52EB" w:rsidRPr="00A65506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506">
        <w:rPr>
          <w:rFonts w:ascii="Times New Roman" w:hAnsi="Times New Roman" w:cs="Times New Roman"/>
          <w:sz w:val="28"/>
          <w:szCs w:val="28"/>
        </w:rPr>
        <w:t xml:space="preserve"> 3.4. Запрещается включение имущества, сведения о котором включены  в Перечень, в проект акта о планировании приватизации муниципального имущества или в проект дополнений в указанный акт.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3.5. Сведения об имущ</w:t>
      </w:r>
      <w:r>
        <w:rPr>
          <w:rFonts w:ascii="Times New Roman" w:hAnsi="Times New Roman" w:cs="Times New Roman"/>
          <w:sz w:val="28"/>
          <w:szCs w:val="28"/>
        </w:rPr>
        <w:t xml:space="preserve">естве группируются в Перечне </w:t>
      </w:r>
      <w:r w:rsidRPr="00E5640A">
        <w:rPr>
          <w:rFonts w:ascii="Times New Roman" w:hAnsi="Times New Roman" w:cs="Times New Roman"/>
          <w:sz w:val="28"/>
          <w:szCs w:val="28"/>
        </w:rPr>
        <w:t xml:space="preserve">по видам имущества (недвижимое имущество (в том числе единый недвижимый комплекс), земельные участки, движимое имущество). 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</w:t>
      </w:r>
      <w:r w:rsidRPr="009E1FE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«Помоздино» </w:t>
      </w:r>
      <w:r w:rsidRPr="00E5640A">
        <w:rPr>
          <w:rFonts w:ascii="Times New Roman" w:hAnsi="Times New Roman" w:cs="Times New Roman"/>
          <w:sz w:val="28"/>
          <w:szCs w:val="28"/>
        </w:rPr>
        <w:t xml:space="preserve">по его инициативе или на основании предложений исполнительных органов государственной власти (органов местного самоуправления) (наименование публично-правового образования), коллегиального органа в (наименование публично-правового образования) по обеспечению взаимодействия исполнительных органов власти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Коми </w:t>
      </w:r>
      <w:r w:rsidRPr="00E5640A">
        <w:rPr>
          <w:rFonts w:ascii="Times New Roman" w:hAnsi="Times New Roman" w:cs="Times New Roman"/>
          <w:sz w:val="28"/>
          <w:szCs w:val="28"/>
        </w:rPr>
        <w:t>с территориальным органом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640A"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 w:rsidRPr="00E564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Pr="00E5640A"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3.7. Рассмотрение уполномоченным органом предложений, поступивших от лиц,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3.6 настоящего Порядка, осуществляется в течение 30 календарных дней </w:t>
      </w:r>
      <w:r>
        <w:rPr>
          <w:rFonts w:ascii="Times New Roman" w:hAnsi="Times New Roman" w:cs="Times New Roman"/>
          <w:sz w:val="28"/>
          <w:szCs w:val="28"/>
        </w:rPr>
        <w:t xml:space="preserve"> со дня их поступления. По</w:t>
      </w:r>
      <w:r w:rsidRPr="00E5640A">
        <w:rPr>
          <w:rFonts w:ascii="Times New Roman" w:hAnsi="Times New Roman" w:cs="Times New Roman"/>
          <w:sz w:val="28"/>
          <w:szCs w:val="28"/>
        </w:rPr>
        <w:t xml:space="preserve"> результатам рассмотрения указанных предложений Уполномоченным органом принимается одно из следующих решений: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3.7.1.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3.8. Решение об отказе в учете предложения о включении имущества в Перечень принимается в следующих случаях: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3.8.1. Имущество не соответствует критериям, установленным пунктом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 xml:space="preserve">3.3 настоящего Порядка.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</w:t>
      </w:r>
      <w:r w:rsidRPr="009E1FE2">
        <w:rPr>
          <w:rFonts w:ascii="Times New Roman" w:hAnsi="Times New Roman" w:cs="Times New Roman"/>
          <w:sz w:val="28"/>
          <w:szCs w:val="28"/>
        </w:rPr>
        <w:t>, администрации сельского поселения «Помоздино»,</w:t>
      </w:r>
      <w:r w:rsidRPr="00E5640A">
        <w:rPr>
          <w:rFonts w:ascii="Times New Roman" w:hAnsi="Times New Roman" w:cs="Times New Roman"/>
          <w:sz w:val="28"/>
          <w:szCs w:val="28"/>
        </w:rPr>
        <w:t xml:space="preserve"> уполномоченного на согласование сделок с имуществом балансодержателя.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исключить 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E5640A">
        <w:rPr>
          <w:rFonts w:ascii="Times New Roman" w:hAnsi="Times New Roman" w:cs="Times New Roman"/>
          <w:sz w:val="28"/>
          <w:szCs w:val="28"/>
        </w:rPr>
        <w:t xml:space="preserve"> имуществе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 - ни одной заявки на участие в аукционе (конкурсе) на право заключения договора, предусматривающего переход прав владения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и (ил</w:t>
      </w:r>
      <w:r>
        <w:rPr>
          <w:rFonts w:ascii="Times New Roman" w:hAnsi="Times New Roman" w:cs="Times New Roman"/>
          <w:sz w:val="28"/>
          <w:szCs w:val="28"/>
        </w:rPr>
        <w:t>и) пользования имуществом, а такж</w:t>
      </w:r>
      <w:r w:rsidRPr="00E5640A">
        <w:rPr>
          <w:rFonts w:ascii="Times New Roman" w:hAnsi="Times New Roman" w:cs="Times New Roman"/>
          <w:sz w:val="28"/>
          <w:szCs w:val="28"/>
        </w:rPr>
        <w:t xml:space="preserve">е на право заключении договора аренды земельного участка от субъектов МСП; 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</w:t>
      </w:r>
      <w:r>
        <w:rPr>
          <w:rFonts w:ascii="Times New Roman" w:hAnsi="Times New Roman" w:cs="Times New Roman"/>
          <w:sz w:val="28"/>
          <w:szCs w:val="28"/>
        </w:rPr>
        <w:t>№ 135-Ф3 «О защите конкуренции»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Земельным кодексом Российской Федерации. </w:t>
      </w:r>
      <w:proofErr w:type="gramEnd"/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 Сведения о муниципальном имуществе </w:t>
      </w:r>
      <w:r w:rsidRPr="009E1FE2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подлежат исключению из Перечня, в следующих случаях: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</w:t>
      </w:r>
      <w:r w:rsidRPr="001364C7">
        <w:rPr>
          <w:rFonts w:ascii="Times New Roman" w:hAnsi="Times New Roman" w:cs="Times New Roman"/>
          <w:sz w:val="28"/>
          <w:szCs w:val="28"/>
        </w:rPr>
        <w:t>нужд администрации сельского поселения «Помоздино».</w:t>
      </w:r>
      <w:r w:rsidRPr="00E5640A">
        <w:rPr>
          <w:rFonts w:ascii="Times New Roman" w:hAnsi="Times New Roman" w:cs="Times New Roman"/>
          <w:sz w:val="28"/>
          <w:szCs w:val="28"/>
        </w:rPr>
        <w:t xml:space="preserve">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3.10.2. Право собственности </w:t>
      </w:r>
      <w:r w:rsidRPr="001364C7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на имущество прекращено по решению суда или в ином установленном законом порядке;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3.10.5.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E5640A">
        <w:rPr>
          <w:rFonts w:ascii="Times New Roman" w:hAnsi="Times New Roman" w:cs="Times New Roman"/>
          <w:sz w:val="28"/>
          <w:szCs w:val="28"/>
        </w:rPr>
        <w:lastRenderedPageBreak/>
        <w:t>акты Российской Федерации» и в случаях, указанных в подпунктах б, 8 и 9 пункта 2 статьи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393 Земельного кодекса Российской Федерации.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3.12. Уполномоченный орган уведомляет арендатора о намерении принять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Pr="004029B9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9B9">
        <w:rPr>
          <w:rFonts w:ascii="Times New Roman" w:hAnsi="Times New Roman" w:cs="Times New Roman"/>
          <w:b/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 Уполномоченный орган: </w:t>
      </w: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 xml:space="preserve">Обеспечивает опубликование Перечня или изменений в Перечень в </w:t>
      </w:r>
      <w:r w:rsidR="005A5ACE">
        <w:rPr>
          <w:rFonts w:ascii="Times New Roman" w:hAnsi="Times New Roman" w:cs="Times New Roman"/>
          <w:sz w:val="28"/>
          <w:szCs w:val="28"/>
        </w:rPr>
        <w:t>Информационном вестнике Совета и 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, определенных (наименование и реквизиты правового акта публично-правового образования об определении средства массовой информации для официального опубликования правовых актов органов местного самоуправления) в течение 10 рабочих дней со дня их утверждения по форме согласно приложению № 2 к </w:t>
      </w:r>
      <w:r w:rsidR="00E528E5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E5640A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4.1.2. Осуществляет размещение Перечня на официальном сайте </w:t>
      </w:r>
      <w:r w:rsidR="005A5ACE">
        <w:rPr>
          <w:rFonts w:ascii="Times New Roman" w:hAnsi="Times New Roman" w:cs="Times New Roman"/>
          <w:sz w:val="28"/>
          <w:szCs w:val="28"/>
        </w:rPr>
        <w:t>администрации сельского поселения «Помоздино»</w:t>
      </w:r>
      <w:r w:rsidRPr="00E564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40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</w:t>
      </w:r>
      <w:r w:rsidR="00E528E5">
        <w:rPr>
          <w:rFonts w:ascii="Times New Roman" w:hAnsi="Times New Roman" w:cs="Times New Roman"/>
          <w:sz w:val="28"/>
          <w:szCs w:val="28"/>
        </w:rPr>
        <w:t>настоящему постановлению</w:t>
      </w:r>
      <w:r w:rsidRPr="00E564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A">
        <w:rPr>
          <w:rFonts w:ascii="Times New Roman" w:hAnsi="Times New Roman" w:cs="Times New Roman"/>
          <w:sz w:val="28"/>
          <w:szCs w:val="28"/>
        </w:rPr>
        <w:t xml:space="preserve">4.1.3. </w:t>
      </w:r>
      <w:proofErr w:type="gramStart"/>
      <w:r w:rsidRPr="00E5640A">
        <w:rPr>
          <w:rFonts w:ascii="Times New Roman" w:hAnsi="Times New Roman" w:cs="Times New Roman"/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E5640A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ACE" w:rsidRPr="00683493" w:rsidRDefault="005A5ACE" w:rsidP="005A5A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029B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3493">
        <w:rPr>
          <w:rFonts w:ascii="Times New Roman" w:hAnsi="Times New Roman" w:cs="Times New Roman"/>
          <w:b/>
          <w:sz w:val="28"/>
          <w:szCs w:val="28"/>
        </w:rPr>
        <w:t>Виды  муниципального имущества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83493">
        <w:rPr>
          <w:rFonts w:ascii="Times New Roman" w:hAnsi="Times New Roman" w:cs="Times New Roman"/>
          <w:b/>
          <w:sz w:val="28"/>
          <w:szCs w:val="28"/>
        </w:rPr>
        <w:t xml:space="preserve"> которое используется для перечня муниципального имущества</w:t>
      </w:r>
    </w:p>
    <w:p w:rsidR="00AA52EB" w:rsidRDefault="00AA52EB" w:rsidP="005A5A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5ACE" w:rsidRPr="005A5ACE" w:rsidRDefault="005A5ACE" w:rsidP="005A5A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5A5A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ACE">
        <w:rPr>
          <w:rFonts w:ascii="Times New Roman" w:hAnsi="Times New Roman" w:cs="Times New Roman"/>
          <w:sz w:val="28"/>
          <w:szCs w:val="28"/>
        </w:rPr>
        <w:t>Виды  муниципального имущества, которое используется для перечня муниципального имущества</w:t>
      </w:r>
      <w:r w:rsidR="0052235E">
        <w:rPr>
          <w:rFonts w:ascii="Times New Roman" w:hAnsi="Times New Roman" w:cs="Times New Roman"/>
          <w:sz w:val="28"/>
          <w:szCs w:val="28"/>
        </w:rPr>
        <w:t>, изложены в приложении № 3 настоящего постановления.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34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A52EB" w:rsidSect="00050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2EB" w:rsidRPr="006E079F" w:rsidRDefault="00AA52EB" w:rsidP="00A346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07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AA52EB" w:rsidRPr="006E079F" w:rsidRDefault="005A5ACE" w:rsidP="00AA52E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AA52EB" w:rsidRPr="006E079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AA52EB" w:rsidRPr="006E079F" w:rsidRDefault="00AA52EB" w:rsidP="00AA52E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A52EB" w:rsidRPr="006E079F" w:rsidRDefault="00AA52EB" w:rsidP="00AA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Pr="006E079F" w:rsidRDefault="00AA52EB" w:rsidP="00AA52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079F">
        <w:rPr>
          <w:rFonts w:ascii="Times New Roman" w:hAnsi="Times New Roman" w:cs="Times New Roman"/>
          <w:sz w:val="28"/>
          <w:szCs w:val="28"/>
        </w:rPr>
        <w:t>ФОРМА ПЕРЕЧНЯ МУНИЦИПАЛЬНОГО ИМУЩЕСТВА, ПРЕДОСТАВЛЕНИЯ (НАИМЕНОВАНИЕ ПУБЛИЧНО-ПРАВОВОГО ОБРАЗОВАНИЯ), ПРЕДНАЗНА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E079F">
        <w:rPr>
          <w:rFonts w:ascii="Times New Roman" w:hAnsi="Times New Roman" w:cs="Times New Roman"/>
          <w:sz w:val="28"/>
          <w:szCs w:val="28"/>
        </w:rPr>
        <w:t>ЕННОГО ДЛЯ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ВО ВЛАДЕНИЕ И (ИЛИ) В ПОЛЬЗОВАНИЕ</w:t>
      </w:r>
      <w:r w:rsidRPr="006E079F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Pr="006E079F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4"/>
        <w:gridCol w:w="1514"/>
        <w:gridCol w:w="2058"/>
        <w:gridCol w:w="1972"/>
        <w:gridCol w:w="3046"/>
        <w:gridCol w:w="3176"/>
        <w:gridCol w:w="1516"/>
      </w:tblGrid>
      <w:tr w:rsidR="00AA52EB" w:rsidRPr="00F857A6" w:rsidTr="00D6060D">
        <w:tc>
          <w:tcPr>
            <w:tcW w:w="1504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514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2058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Вид объекта недвижимости; тип движимого имущества </w:t>
            </w:r>
          </w:p>
        </w:tc>
        <w:tc>
          <w:tcPr>
            <w:tcW w:w="1972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учета </w:t>
            </w:r>
          </w:p>
        </w:tc>
        <w:tc>
          <w:tcPr>
            <w:tcW w:w="7738" w:type="dxa"/>
            <w:gridSpan w:val="3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недвижимом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имуществу </w:t>
            </w:r>
          </w:p>
        </w:tc>
      </w:tr>
      <w:tr w:rsidR="00AA52EB" w:rsidRPr="00F857A6" w:rsidTr="00D6060D">
        <w:tc>
          <w:tcPr>
            <w:tcW w:w="1504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8" w:type="dxa"/>
            <w:gridSpan w:val="3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характеристика объекта недвижимости </w:t>
            </w:r>
          </w:p>
        </w:tc>
      </w:tr>
      <w:tr w:rsidR="00AA52EB" w:rsidRPr="00F857A6" w:rsidTr="00D6060D">
        <w:tc>
          <w:tcPr>
            <w:tcW w:w="1504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8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6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Тип (площадь – для земельных участков, зданий, помещений; протяженность, объем, площадь, глубина залегани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 для сооружения, протяженность, объем, площадь, глубина залегания согласно проектной документации – для объектов незавершенного строительства) </w:t>
            </w:r>
          </w:p>
        </w:tc>
        <w:tc>
          <w:tcPr>
            <w:tcW w:w="3176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значение/проектируемое значение (для объектов незавершенного строительства) </w:t>
            </w:r>
            <w:proofErr w:type="gramEnd"/>
          </w:p>
        </w:tc>
        <w:tc>
          <w:tcPr>
            <w:tcW w:w="1516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Единица измерения (</w:t>
            </w:r>
            <w:proofErr w:type="spell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., м, </w:t>
            </w:r>
            <w:proofErr w:type="spell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A52EB" w:rsidRPr="00F857A6" w:rsidTr="00D6060D">
        <w:tc>
          <w:tcPr>
            <w:tcW w:w="1504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8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6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6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A52EB" w:rsidRDefault="00AA52EB" w:rsidP="00AA5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7"/>
        <w:gridCol w:w="1834"/>
        <w:gridCol w:w="1972"/>
        <w:gridCol w:w="1493"/>
        <w:gridCol w:w="1983"/>
        <w:gridCol w:w="2334"/>
        <w:gridCol w:w="1189"/>
        <w:gridCol w:w="1287"/>
        <w:gridCol w:w="1527"/>
      </w:tblGrid>
      <w:tr w:rsidR="00AA52EB" w:rsidRPr="00F857A6" w:rsidTr="00D6060D">
        <w:tc>
          <w:tcPr>
            <w:tcW w:w="8934" w:type="dxa"/>
            <w:gridSpan w:val="5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Сведения о недвижимом имуществе</w:t>
            </w:r>
          </w:p>
        </w:tc>
        <w:tc>
          <w:tcPr>
            <w:tcW w:w="5852" w:type="dxa"/>
            <w:gridSpan w:val="4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AA52EB" w:rsidRPr="00F857A6" w:rsidTr="00D6060D">
        <w:tc>
          <w:tcPr>
            <w:tcW w:w="3384" w:type="dxa"/>
            <w:gridSpan w:val="2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1972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1595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земель </w:t>
            </w:r>
          </w:p>
        </w:tc>
        <w:tc>
          <w:tcPr>
            <w:tcW w:w="1983" w:type="dxa"/>
            <w:vMerge w:val="restart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 </w:t>
            </w:r>
          </w:p>
        </w:tc>
        <w:tc>
          <w:tcPr>
            <w:tcW w:w="5852" w:type="dxa"/>
            <w:gridSpan w:val="4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EB" w:rsidRPr="00F857A6" w:rsidTr="00D6060D">
        <w:tc>
          <w:tcPr>
            <w:tcW w:w="1550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1834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Тип (кадастровый и, условный, устаревший</w:t>
            </w:r>
            <w:proofErr w:type="gramEnd"/>
          </w:p>
        </w:tc>
        <w:tc>
          <w:tcPr>
            <w:tcW w:w="1972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регистрационный знак </w:t>
            </w:r>
          </w:p>
        </w:tc>
        <w:tc>
          <w:tcPr>
            <w:tcW w:w="1465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Марка, модель </w:t>
            </w:r>
          </w:p>
        </w:tc>
        <w:tc>
          <w:tcPr>
            <w:tcW w:w="1460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Год выпуска </w:t>
            </w:r>
          </w:p>
        </w:tc>
        <w:tc>
          <w:tcPr>
            <w:tcW w:w="1457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Состав имущества </w:t>
            </w:r>
          </w:p>
        </w:tc>
      </w:tr>
      <w:tr w:rsidR="00AA52EB" w:rsidRPr="00F857A6" w:rsidTr="00D6060D">
        <w:tc>
          <w:tcPr>
            <w:tcW w:w="1550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4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2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5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3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70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5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60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57" w:type="dxa"/>
          </w:tcPr>
          <w:p w:rsidR="00AA52EB" w:rsidRPr="00F857A6" w:rsidRDefault="00AA52EB" w:rsidP="00D606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A52EB" w:rsidRDefault="00AA52EB" w:rsidP="00AA52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7"/>
        <w:gridCol w:w="1933"/>
        <w:gridCol w:w="2231"/>
        <w:gridCol w:w="2162"/>
        <w:gridCol w:w="2359"/>
        <w:gridCol w:w="2216"/>
        <w:gridCol w:w="1808"/>
      </w:tblGrid>
      <w:tr w:rsidR="00AA52EB" w:rsidRPr="00F857A6" w:rsidTr="00D6060D">
        <w:tc>
          <w:tcPr>
            <w:tcW w:w="14786" w:type="dxa"/>
            <w:gridSpan w:val="7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правообладателях и о правах третьих лиц на имущество </w:t>
            </w:r>
          </w:p>
        </w:tc>
      </w:tr>
      <w:tr w:rsidR="00AA52EB" w:rsidRPr="00F857A6" w:rsidTr="00D6060D">
        <w:tc>
          <w:tcPr>
            <w:tcW w:w="4010" w:type="dxa"/>
            <w:gridSpan w:val="2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Для договоров аренды и безвозмездного пользования </w:t>
            </w:r>
          </w:p>
        </w:tc>
        <w:tc>
          <w:tcPr>
            <w:tcW w:w="2231" w:type="dxa"/>
            <w:vMerge w:val="restart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2162" w:type="dxa"/>
            <w:vMerge w:val="restart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ограниченного вещного права на имущество </w:t>
            </w:r>
          </w:p>
        </w:tc>
        <w:tc>
          <w:tcPr>
            <w:tcW w:w="2359" w:type="dxa"/>
            <w:vMerge w:val="restart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ИНН правообладателя </w:t>
            </w:r>
          </w:p>
        </w:tc>
        <w:tc>
          <w:tcPr>
            <w:tcW w:w="2216" w:type="dxa"/>
            <w:vMerge w:val="restart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номер телефона </w:t>
            </w:r>
          </w:p>
        </w:tc>
        <w:tc>
          <w:tcPr>
            <w:tcW w:w="1808" w:type="dxa"/>
            <w:vMerge w:val="restart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 </w:t>
            </w:r>
          </w:p>
        </w:tc>
      </w:tr>
      <w:tr w:rsidR="00AA52EB" w:rsidRPr="00F857A6" w:rsidTr="00D6060D">
        <w:tc>
          <w:tcPr>
            <w:tcW w:w="2077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933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Дата окончания срока действия договора</w:t>
            </w:r>
          </w:p>
        </w:tc>
        <w:tc>
          <w:tcPr>
            <w:tcW w:w="2231" w:type="dxa"/>
            <w:vMerge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vMerge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52EB" w:rsidRPr="00F857A6" w:rsidTr="00D6060D">
        <w:tc>
          <w:tcPr>
            <w:tcW w:w="2077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33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1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2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59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16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AA52EB" w:rsidRPr="00F857A6" w:rsidRDefault="00AA52EB" w:rsidP="00D60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7A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A52EB" w:rsidSect="00A34607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адрес (местоположение) объекта (для 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имущества адрес в соответствии с записью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недвижимости, для движимого имущества - адресный ориентир,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почтовый адрес, места его постоянного размещения, а при невозможности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указания - полный адрес места нахождения органа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либо органа местного самоуправления, осуществляющего полномочия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собственника такого объекта).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ля объектов недвижимого имущества указывается вид: 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участок, здание, сооружение, помещение, единый недвижимый комплекс;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движимого имущества указывается тип: транспорт, оборудование, 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иное движимое имущество.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&lt;З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индивидуальное наименование объекта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согласно сведениям о нем в Кадас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47AC5">
        <w:rPr>
          <w:rFonts w:ascii="Times New Roman" w:hAnsi="Times New Roman" w:cs="Times New Roman"/>
          <w:sz w:val="28"/>
          <w:szCs w:val="28"/>
        </w:rPr>
        <w:t>ре недвижимости при наличии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наименовании, а при его отсутствии - наименование объекта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имущества. Если имущество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помещением, указывается его номер в здании. При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индивидуального наименования указывается вид объекта недвижимости.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движимого имущества указывается его наименование согласно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реестра государственного (муниципального) имущества или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&lt;4&gt; Основная характеристика, ее значение и единицы измерения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недвижимости указываются согласно сведениям Единого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реестра недвижимости.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кадастровый номер объекта недвижимости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части, включаемой в перечень, при его отсутствии - условный номер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устаревший номер (при наличии).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&lt;б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Н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а основании документов, содержащих актуальные сведении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техническом состоянии объекта недвижимости, указывается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следующих значений: пригодно к эксплуатации; требует текущего ремонта;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требует капитального ремонта (реконструкции, модернизации, иных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работ для приведения в нормативное техническое состояние). В случае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</w:t>
      </w:r>
      <w:r>
        <w:rPr>
          <w:rFonts w:ascii="Times New Roman" w:hAnsi="Times New Roman" w:cs="Times New Roman"/>
          <w:sz w:val="28"/>
          <w:szCs w:val="28"/>
        </w:rPr>
        <w:t>ество является объектом незаверш</w:t>
      </w:r>
      <w:r w:rsidRPr="00447AC5">
        <w:rPr>
          <w:rFonts w:ascii="Times New Roman" w:hAnsi="Times New Roman" w:cs="Times New Roman"/>
          <w:sz w:val="28"/>
          <w:szCs w:val="28"/>
        </w:rPr>
        <w:t>енного строительства указывается: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объект незавершенного строительства.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&lt;7&gt;, &lt;8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ля объекта недвижимости, включенного в перечень,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указывается категория и вид разрешенного использования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на котором расположен такой объект. Для движимого имущества 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строки не заполняются.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краткое описание состава имущества, если оно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сложной вещью либо главной вещью, предоставляемой в аренду с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вещами, предназначенными для ее обслуживания. В ином случае данная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строчка не заполняется.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«да» или «Нет».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ля имущества казны указывается наименование публично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AC5">
        <w:rPr>
          <w:rFonts w:ascii="Times New Roman" w:hAnsi="Times New Roman" w:cs="Times New Roman"/>
          <w:sz w:val="28"/>
          <w:szCs w:val="28"/>
        </w:rPr>
        <w:t>правового образования, для имущества, закрепленного на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lastRenderedPageBreak/>
        <w:t>хозяйственного ведения или праве оперативного управления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наименование государственного (муниципального) унитарного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государственного (муниципального) учреждения, за которым закреплено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имущество.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 xml:space="preserve">&lt;12&gt; для имущества казны указывается: «нет», для 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закрепленного на праве хозяйственного ведения или праве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управления указывается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: «Право хозяйственного ведения» или «Право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оперативного управления».</w:t>
      </w:r>
    </w:p>
    <w:p w:rsidR="00AA52EB" w:rsidRPr="00447AC5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&lt;13&gt; ИНН указывается только для государственного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унитарного предприятия, государственного (муниципального) учреждения.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5">
        <w:rPr>
          <w:rFonts w:ascii="Times New Roman" w:hAnsi="Times New Roman" w:cs="Times New Roman"/>
          <w:sz w:val="28"/>
          <w:szCs w:val="28"/>
        </w:rPr>
        <w:t>&lt;14&gt;, &lt;15</w:t>
      </w:r>
      <w:proofErr w:type="gramStart"/>
      <w:r w:rsidRPr="00447AC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447AC5">
        <w:rPr>
          <w:rFonts w:ascii="Times New Roman" w:hAnsi="Times New Roman" w:cs="Times New Roman"/>
          <w:sz w:val="28"/>
          <w:szCs w:val="28"/>
        </w:rPr>
        <w:t>казывается номер телефона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ответственного структурного подразделения или сотрудника правообладателя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для взаимодействия с субъектами малого и среднего предпринимательства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организациями, образующими инфраструктуру поддержки субъектов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 среднего предпринимательства по вопросам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AC5">
        <w:rPr>
          <w:rFonts w:ascii="Times New Roman" w:hAnsi="Times New Roman" w:cs="Times New Roman"/>
          <w:sz w:val="28"/>
          <w:szCs w:val="28"/>
        </w:rPr>
        <w:t>имущества.</w:t>
      </w: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5A5ACE" w:rsidRDefault="005A5ACE" w:rsidP="005A5AC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5A5ACE" w:rsidRDefault="005A5ACE" w:rsidP="005A5ACE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AA52EB" w:rsidRPr="00683493" w:rsidRDefault="00AA52EB" w:rsidP="00AA52E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A52EB" w:rsidRPr="00683493" w:rsidRDefault="00AA52EB" w:rsidP="00AA52E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AA52EB" w:rsidRPr="00683493" w:rsidRDefault="00AA52EB" w:rsidP="00AA52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493">
        <w:rPr>
          <w:rFonts w:ascii="Times New Roman" w:hAnsi="Times New Roman" w:cs="Times New Roman"/>
          <w:b/>
          <w:sz w:val="28"/>
          <w:szCs w:val="28"/>
        </w:rPr>
        <w:t>ВИДЫ  МУНИЦИПАЛЬНОГО ИМУЩЕСТВА</w:t>
      </w:r>
      <w:r w:rsidR="00ED3010">
        <w:rPr>
          <w:rFonts w:ascii="Times New Roman" w:hAnsi="Times New Roman" w:cs="Times New Roman"/>
          <w:b/>
          <w:sz w:val="28"/>
          <w:szCs w:val="28"/>
        </w:rPr>
        <w:t>,</w:t>
      </w:r>
      <w:r w:rsidRPr="00683493">
        <w:rPr>
          <w:rFonts w:ascii="Times New Roman" w:hAnsi="Times New Roman" w:cs="Times New Roman"/>
          <w:b/>
          <w:sz w:val="28"/>
          <w:szCs w:val="28"/>
        </w:rPr>
        <w:t xml:space="preserve"> КОТОРОЕ ИСПОЛЬЗУЕТСЯ ДЛЯ ПЕРЕЧНЯ МУНИЦИПАЛЬНОГО ИМУЩЕСТВА</w:t>
      </w:r>
    </w:p>
    <w:p w:rsidR="00AA52EB" w:rsidRPr="00683493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>Движимое имущество: оборудование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AA52EB" w:rsidRPr="00683493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 xml:space="preserve">Объекты недвижимого имущества, подключенные к сетям инженерно-технического обеспечения и имеющие доступ к объектам транспортной инфраструктуры; </w:t>
      </w:r>
    </w:p>
    <w:p w:rsidR="00AA52EB" w:rsidRPr="00683493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 xml:space="preserve">Имущество, переданное субъекту малого и среднего предпринимательства по договору аренды, срок действия которого составляет не менее пяти лет; </w:t>
      </w:r>
    </w:p>
    <w:p w:rsidR="00AA52EB" w:rsidRPr="00683493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493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назначения, размеры которых соответствуют предельным размера</w:t>
      </w:r>
      <w:proofErr w:type="gramStart"/>
      <w:r w:rsidRPr="00683493">
        <w:rPr>
          <w:rFonts w:ascii="Times New Roman" w:hAnsi="Times New Roman" w:cs="Times New Roman"/>
          <w:sz w:val="28"/>
          <w:szCs w:val="28"/>
        </w:rPr>
        <w:t>м[</w:t>
      </w:r>
      <w:proofErr w:type="gramEnd"/>
      <w:r w:rsidRPr="00683493">
        <w:rPr>
          <w:rFonts w:ascii="Times New Roman" w:hAnsi="Times New Roman" w:cs="Times New Roman"/>
          <w:sz w:val="28"/>
          <w:szCs w:val="28"/>
        </w:rPr>
        <w:t xml:space="preserve">, определенным в соответствии со статьей 119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2 государственная собственность на которые не разграничена, полномочия по предоставлению которых осуществляет (наименование публично-правового образования) в соответствии с (наименование и реквизиты соответствующего правового акта); </w:t>
      </w:r>
    </w:p>
    <w:p w:rsidR="00AA52EB" w:rsidRPr="00683493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493">
        <w:rPr>
          <w:rFonts w:ascii="Times New Roman" w:hAnsi="Times New Roman" w:cs="Times New Roman"/>
          <w:sz w:val="28"/>
          <w:szCs w:val="28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(наименование и реквизиты нормативного правового акта публично-правового образования,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строительства).</w:t>
      </w:r>
      <w:proofErr w:type="gramEnd"/>
    </w:p>
    <w:p w:rsidR="00AA52EB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52EB" w:rsidRDefault="00AA52EB" w:rsidP="00AA52E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A52EB" w:rsidRDefault="00AA52EB" w:rsidP="00AA52E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</w:p>
    <w:p w:rsidR="00AA52EB" w:rsidRPr="00E5640A" w:rsidRDefault="00AA52EB" w:rsidP="00AA52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A52EB" w:rsidRPr="00E5640A" w:rsidSect="005A5AC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2731"/>
    <w:multiLevelType w:val="hybridMultilevel"/>
    <w:tmpl w:val="E282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B6F68"/>
    <w:multiLevelType w:val="hybridMultilevel"/>
    <w:tmpl w:val="B4FA6874"/>
    <w:lvl w:ilvl="0" w:tplc="E4A41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5F6464"/>
    <w:multiLevelType w:val="hybridMultilevel"/>
    <w:tmpl w:val="C408E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42"/>
    <w:rsid w:val="00122C42"/>
    <w:rsid w:val="0016116B"/>
    <w:rsid w:val="00283E9E"/>
    <w:rsid w:val="00366CE2"/>
    <w:rsid w:val="0052235E"/>
    <w:rsid w:val="0053198D"/>
    <w:rsid w:val="005421EB"/>
    <w:rsid w:val="005A5ACE"/>
    <w:rsid w:val="007A2A57"/>
    <w:rsid w:val="007E3D95"/>
    <w:rsid w:val="00A34607"/>
    <w:rsid w:val="00A735A6"/>
    <w:rsid w:val="00AA52EB"/>
    <w:rsid w:val="00D92671"/>
    <w:rsid w:val="00DB7B6C"/>
    <w:rsid w:val="00E528E5"/>
    <w:rsid w:val="00E738A1"/>
    <w:rsid w:val="00ED3010"/>
    <w:rsid w:val="00F0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9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F036A9"/>
    <w:rPr>
      <w:rFonts w:ascii="Times New Roman" w:hAnsi="Times New Roman" w:cs="Times New Roman" w:hint="default"/>
      <w:spacing w:val="6"/>
      <w:sz w:val="25"/>
      <w:szCs w:val="25"/>
      <w:shd w:val="clear" w:color="auto" w:fill="FFFFFF"/>
    </w:rPr>
  </w:style>
  <w:style w:type="paragraph" w:customStyle="1" w:styleId="ConsPlusTitle">
    <w:name w:val="ConsPlusTitle"/>
    <w:rsid w:val="0028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5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A9"/>
    <w:pPr>
      <w:tabs>
        <w:tab w:val="left" w:pos="2127"/>
        <w:tab w:val="left" w:pos="7371"/>
        <w:tab w:val="left" w:pos="9498"/>
      </w:tabs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</w:pPr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uiPriority w:val="99"/>
    <w:locked/>
    <w:rsid w:val="00F036A9"/>
    <w:rPr>
      <w:rFonts w:ascii="Times New Roman" w:hAnsi="Times New Roman" w:cs="Times New Roman" w:hint="default"/>
      <w:spacing w:val="6"/>
      <w:sz w:val="25"/>
      <w:szCs w:val="25"/>
      <w:shd w:val="clear" w:color="auto" w:fill="FFFFFF"/>
    </w:rPr>
  </w:style>
  <w:style w:type="paragraph" w:customStyle="1" w:styleId="ConsPlusTitle">
    <w:name w:val="ConsPlusTitle"/>
    <w:rsid w:val="00283E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A5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20A1-3057-4290-AB4E-3E19F144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2019-11-11T06:55:00Z</cp:lastPrinted>
  <dcterms:created xsi:type="dcterms:W3CDTF">2019-10-28T07:45:00Z</dcterms:created>
  <dcterms:modified xsi:type="dcterms:W3CDTF">2019-11-11T06:55:00Z</dcterms:modified>
</cp:coreProperties>
</file>