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7C6" w:rsidRDefault="005077C6" w:rsidP="005077C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 xml:space="preserve">К сведению жителей сельского </w:t>
      </w:r>
      <w:proofErr w:type="gramStart"/>
      <w:r>
        <w:rPr>
          <w:rStyle w:val="a4"/>
          <w:rFonts w:ascii="Arial" w:hAnsi="Arial" w:cs="Arial"/>
          <w:color w:val="000000"/>
          <w:sz w:val="27"/>
          <w:szCs w:val="27"/>
        </w:rPr>
        <w:t>поселения  «</w:t>
      </w:r>
      <w:proofErr w:type="gramEnd"/>
      <w:r>
        <w:rPr>
          <w:rStyle w:val="a4"/>
          <w:rFonts w:ascii="Arial" w:hAnsi="Arial" w:cs="Arial"/>
          <w:color w:val="000000"/>
          <w:sz w:val="27"/>
          <w:szCs w:val="27"/>
        </w:rPr>
        <w:t>Помоздино»! </w:t>
      </w:r>
    </w:p>
    <w:p w:rsidR="005077C6" w:rsidRDefault="005077C6" w:rsidP="005077C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Администрация сельского поселения «Помоздино» извещает о начале сбора предложений для проекта муниципальной программы «Формирование современной городской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среды  на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территории муниципального образования сельского поселения «Помоздино» на 2018-2022 годы».</w:t>
      </w:r>
    </w:p>
    <w:p w:rsidR="005077C6" w:rsidRDefault="005077C6" w:rsidP="005077C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Программа включает в себя:</w:t>
      </w:r>
    </w:p>
    <w:p w:rsidR="005077C6" w:rsidRDefault="005077C6" w:rsidP="005077C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минимальный перечень работ по благоустройству дворовых территорий многоквартирных домов: ремонт дворовых проездов, обеспечение освещения дворовых территорий, установку скамеек, урн для мусора;</w:t>
      </w:r>
    </w:p>
    <w:p w:rsidR="005077C6" w:rsidRDefault="005077C6" w:rsidP="005077C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дополнительный перечень работ по благоустройству дворовых территорий: оборудование детских и (или) спортивных площадок, озеленение территорий.</w:t>
      </w:r>
    </w:p>
    <w:p w:rsidR="005077C6" w:rsidRDefault="005077C6" w:rsidP="005077C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 целью формирования муниципальной программы предложения заинтересованных лиц о включении дворовой территории в муниципальную программу на 2017 год должны быть поданы до 10 ноября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2017  года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после указанного срока предложения не принимаются.</w:t>
      </w:r>
    </w:p>
    <w:p w:rsidR="005077C6" w:rsidRDefault="005077C6" w:rsidP="005077C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Уведомление о проекте муниципальной программы «Формирование современной городской среды» размещено на официальном сайте администрации сельского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посления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«Помоздино»: : </w:t>
      </w:r>
      <w:hyperlink r:id="rId4" w:history="1">
        <w:r>
          <w:rPr>
            <w:rStyle w:val="a5"/>
            <w:rFonts w:ascii="Arial" w:hAnsi="Arial" w:cs="Arial"/>
            <w:color w:val="428BCA"/>
            <w:sz w:val="27"/>
            <w:szCs w:val="27"/>
          </w:rPr>
          <w:t>http://pomozadmin.ru/formirovanie-komfortnoy-gorodskoy-sredy.html</w:t>
        </w:r>
      </w:hyperlink>
    </w:p>
    <w:p w:rsidR="005077C6" w:rsidRDefault="005077C6" w:rsidP="005077C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Сбор предложений принимается в произвольной форме:</w:t>
      </w:r>
    </w:p>
    <w:p w:rsidR="005077C6" w:rsidRDefault="005077C6" w:rsidP="005077C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по адресу: 168090,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Усть-Куломский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район, с. Помоздино, ул.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Сордйывская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д.5;</w:t>
      </w:r>
    </w:p>
    <w:p w:rsidR="005077C6" w:rsidRDefault="005077C6" w:rsidP="005077C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на электронную почту администрации: e-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mail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 </w:t>
      </w:r>
      <w:hyperlink r:id="rId5" w:history="1">
        <w:r>
          <w:rPr>
            <w:rStyle w:val="a5"/>
            <w:rFonts w:ascii="Arial" w:hAnsi="Arial" w:cs="Arial"/>
            <w:color w:val="428BCA"/>
            <w:sz w:val="27"/>
            <w:szCs w:val="27"/>
          </w:rPr>
          <w:t>pomozadmin@rambler.ru</w:t>
        </w:r>
      </w:hyperlink>
      <w:r>
        <w:rPr>
          <w:rFonts w:ascii="Arial" w:hAnsi="Arial" w:cs="Arial"/>
          <w:color w:val="000000"/>
          <w:sz w:val="27"/>
          <w:szCs w:val="27"/>
        </w:rPr>
        <w:t>;</w:t>
      </w:r>
    </w:p>
    <w:p w:rsidR="005077C6" w:rsidRDefault="005077C6" w:rsidP="005077C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через интернет-приемную администрации, официальный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сайт:pomozadmin.ru</w:t>
      </w:r>
      <w:proofErr w:type="spellEnd"/>
    </w:p>
    <w:p w:rsidR="005077C6" w:rsidRDefault="005077C6" w:rsidP="005077C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B20EE0" w:rsidRDefault="00B20EE0">
      <w:bookmarkStart w:id="0" w:name="_GoBack"/>
      <w:bookmarkEnd w:id="0"/>
    </w:p>
    <w:sectPr w:rsidR="00B20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C6"/>
    <w:rsid w:val="005077C6"/>
    <w:rsid w:val="00B2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AEFC2-B2CC-4FAC-8B6D-9B08EAB8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77C6"/>
    <w:rPr>
      <w:b/>
      <w:bCs/>
    </w:rPr>
  </w:style>
  <w:style w:type="character" w:styleId="a5">
    <w:name w:val="Hyperlink"/>
    <w:basedOn w:val="a0"/>
    <w:uiPriority w:val="99"/>
    <w:semiHidden/>
    <w:unhideWhenUsed/>
    <w:rsid w:val="005077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mozadmin@rambler.ru" TargetMode="External"/><Relationship Id="rId4" Type="http://schemas.openxmlformats.org/officeDocument/2006/relationships/hyperlink" Target="http://www.pomozadmin.ru/formirovanie-komfortnoy-gorodskoy-sred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2022-08-04T09:32:00Z</dcterms:created>
  <dcterms:modified xsi:type="dcterms:W3CDTF">2022-08-04T09:32:00Z</dcterms:modified>
</cp:coreProperties>
</file>